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D7A5B" w14:textId="4DBE7ED3" w:rsidR="00B7040F" w:rsidRPr="00921A5F" w:rsidRDefault="00B7040F" w:rsidP="00B7040F">
      <w:pPr>
        <w:jc w:val="center"/>
        <w:rPr>
          <w:rFonts w:ascii="Times New Roman" w:hAnsi="Times New Roman" w:cs="Times New Roman"/>
          <w:b/>
          <w:bCs/>
          <w:sz w:val="24"/>
          <w:szCs w:val="24"/>
        </w:rPr>
      </w:pPr>
      <w:bookmarkStart w:id="0" w:name="_Hlk162096111"/>
      <w:r>
        <w:rPr>
          <w:rFonts w:ascii="Times New Roman" w:hAnsi="Times New Roman" w:cs="Times New Roman"/>
          <w:b/>
          <w:bCs/>
          <w:sz w:val="24"/>
          <w:szCs w:val="24"/>
        </w:rPr>
        <w:t>THE QUALITY POLICY</w:t>
      </w:r>
    </w:p>
    <w:p w14:paraId="7FCB9B0B"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 xml:space="preserve">The </w:t>
      </w:r>
      <w:r w:rsidRPr="00921A5F">
        <w:rPr>
          <w:rFonts w:ascii="Times New Roman" w:hAnsi="Times New Roman" w:cs="Times New Roman"/>
          <w:b/>
          <w:bCs/>
          <w:sz w:val="24"/>
          <w:szCs w:val="24"/>
        </w:rPr>
        <w:t>Quality Policy</w:t>
      </w:r>
      <w:r w:rsidRPr="00921A5F">
        <w:rPr>
          <w:rFonts w:ascii="Times New Roman" w:hAnsi="Times New Roman" w:cs="Times New Roman"/>
          <w:sz w:val="24"/>
          <w:szCs w:val="24"/>
        </w:rPr>
        <w:t xml:space="preserve"> is displayed openly as a clear reminder of the institution’s focus and commitment. The Quality Policy is as follows:</w:t>
      </w:r>
    </w:p>
    <w:p w14:paraId="4107F8B8" w14:textId="77777777" w:rsidR="00B7040F" w:rsidRPr="00921A5F" w:rsidRDefault="00B7040F" w:rsidP="00B7040F">
      <w:pPr>
        <w:jc w:val="both"/>
        <w:rPr>
          <w:rFonts w:ascii="Times New Roman" w:hAnsi="Times New Roman" w:cs="Times New Roman"/>
          <w:b/>
          <w:bCs/>
          <w:sz w:val="24"/>
          <w:szCs w:val="24"/>
        </w:rPr>
      </w:pPr>
      <w:r>
        <w:rPr>
          <w:rFonts w:ascii="Times New Roman" w:hAnsi="Times New Roman" w:cs="Times New Roman"/>
          <w:b/>
          <w:bCs/>
          <w:sz w:val="24"/>
          <w:szCs w:val="24"/>
        </w:rPr>
        <w:t>QUALITY POLICY STATEMENT</w:t>
      </w:r>
    </w:p>
    <w:p w14:paraId="69DD9145" w14:textId="77777777" w:rsidR="00B7040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In order to develop a productive and resilient workforce for the energy sector and related sectors that is committed to innovation and entrepreneurship and meets the present and future challenges of a globalized economy, UPIK will position itself at the forefront of the national education thrust. UPIK's policy is to encourage the growth of a culture of lifelong learning that encourages the intellectual capacity of all stakeholders, including students, faculty, staff, and administrators, in order to open up opportunities for success on a personal and professional level as well as meaningful participation in the advancement of the country.</w:t>
      </w:r>
    </w:p>
    <w:p w14:paraId="741AE984" w14:textId="77777777" w:rsidR="00B7040F" w:rsidRPr="00837792" w:rsidRDefault="00B7040F" w:rsidP="00B7040F">
      <w:pPr>
        <w:jc w:val="both"/>
        <w:rPr>
          <w:rFonts w:ascii="Times New Roman" w:hAnsi="Times New Roman" w:cs="Times New Roman"/>
          <w:b/>
          <w:bCs/>
          <w:sz w:val="24"/>
          <w:szCs w:val="24"/>
        </w:rPr>
      </w:pPr>
      <w:r w:rsidRPr="00837792">
        <w:rPr>
          <w:rFonts w:ascii="Times New Roman" w:hAnsi="Times New Roman" w:cs="Times New Roman"/>
          <w:b/>
          <w:bCs/>
          <w:sz w:val="24"/>
          <w:szCs w:val="24"/>
        </w:rPr>
        <w:t>Policy Vision</w:t>
      </w:r>
    </w:p>
    <w:p w14:paraId="477D6AE8" w14:textId="77777777" w:rsidR="00B7040F" w:rsidRPr="00921A5F" w:rsidRDefault="00B7040F" w:rsidP="00B7040F">
      <w:pPr>
        <w:jc w:val="both"/>
        <w:rPr>
          <w:rFonts w:ascii="Times New Roman" w:hAnsi="Times New Roman" w:cs="Times New Roman"/>
          <w:sz w:val="24"/>
          <w:szCs w:val="24"/>
        </w:rPr>
      </w:pPr>
      <w:r w:rsidRPr="00837792">
        <w:rPr>
          <w:rFonts w:ascii="Times New Roman" w:hAnsi="Times New Roman" w:cs="Times New Roman"/>
          <w:sz w:val="24"/>
          <w:szCs w:val="24"/>
        </w:rPr>
        <w:t xml:space="preserve">Our vision is to continually strive for excellence in all aspects of our operations. We are committed to providing services that meet or exceed </w:t>
      </w:r>
      <w:r>
        <w:rPr>
          <w:rFonts w:ascii="Times New Roman" w:hAnsi="Times New Roman" w:cs="Times New Roman"/>
          <w:sz w:val="24"/>
          <w:szCs w:val="24"/>
        </w:rPr>
        <w:t>student</w:t>
      </w:r>
      <w:r w:rsidRPr="00837792">
        <w:rPr>
          <w:rFonts w:ascii="Times New Roman" w:hAnsi="Times New Roman" w:cs="Times New Roman"/>
          <w:sz w:val="24"/>
          <w:szCs w:val="24"/>
        </w:rPr>
        <w:t xml:space="preserve"> expectations while maintaining the highest standards of quality, health, safety, and environmental responsibility. Through strong leadership, effective communication, and ongoing training, we will embed a culture of </w:t>
      </w:r>
      <w:r>
        <w:rPr>
          <w:rFonts w:ascii="Times New Roman" w:hAnsi="Times New Roman" w:cs="Times New Roman"/>
          <w:sz w:val="24"/>
          <w:szCs w:val="24"/>
        </w:rPr>
        <w:t>quality promotion</w:t>
      </w:r>
      <w:r w:rsidRPr="00837792">
        <w:rPr>
          <w:rFonts w:ascii="Times New Roman" w:hAnsi="Times New Roman" w:cs="Times New Roman"/>
          <w:sz w:val="24"/>
          <w:szCs w:val="24"/>
        </w:rPr>
        <w:t xml:space="preserve"> throughout the organization. We will monitor and measure our performance regularly to identify opportunities for improvement and innovation. Our vision is to sustain this momentum and drive continual improvement in our </w:t>
      </w:r>
      <w:r>
        <w:rPr>
          <w:rFonts w:ascii="Times New Roman" w:hAnsi="Times New Roman" w:cs="Times New Roman"/>
          <w:sz w:val="24"/>
          <w:szCs w:val="24"/>
        </w:rPr>
        <w:t>quality</w:t>
      </w:r>
      <w:r w:rsidRPr="00837792">
        <w:rPr>
          <w:rFonts w:ascii="Times New Roman" w:hAnsi="Times New Roman" w:cs="Times New Roman"/>
          <w:sz w:val="24"/>
          <w:szCs w:val="24"/>
        </w:rPr>
        <w:t xml:space="preserve"> performance, ensuring a safe, healthy, and sustainable future for all.</w:t>
      </w:r>
    </w:p>
    <w:p w14:paraId="317B2D29"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To achieve its institutional purpose and meet or exceed the expectations of its stakeholders. It is the policy of UPIK to be:</w:t>
      </w:r>
    </w:p>
    <w:p w14:paraId="5D80406E" w14:textId="77777777" w:rsidR="00B7040F" w:rsidRPr="00921A5F" w:rsidRDefault="00B7040F" w:rsidP="00B7040F">
      <w:pPr>
        <w:jc w:val="both"/>
        <w:rPr>
          <w:rFonts w:ascii="Times New Roman" w:hAnsi="Times New Roman" w:cs="Times New Roman"/>
          <w:b/>
          <w:bCs/>
          <w:sz w:val="24"/>
          <w:szCs w:val="24"/>
        </w:rPr>
      </w:pPr>
      <w:r w:rsidRPr="00921A5F">
        <w:rPr>
          <w:rFonts w:ascii="Times New Roman" w:hAnsi="Times New Roman" w:cs="Times New Roman"/>
          <w:b/>
          <w:bCs/>
          <w:sz w:val="24"/>
          <w:szCs w:val="24"/>
        </w:rPr>
        <w:t>Mission-Driven</w:t>
      </w:r>
    </w:p>
    <w:p w14:paraId="1C34A131" w14:textId="77777777" w:rsidR="00B7040F" w:rsidRPr="00921A5F" w:rsidRDefault="00B7040F" w:rsidP="00B7040F">
      <w:pPr>
        <w:jc w:val="both"/>
        <w:rPr>
          <w:rFonts w:ascii="Times New Roman" w:hAnsi="Times New Roman" w:cs="Times New Roman"/>
          <w:sz w:val="24"/>
          <w:szCs w:val="24"/>
        </w:rPr>
      </w:pPr>
      <w:r>
        <w:rPr>
          <w:rFonts w:ascii="Times New Roman" w:hAnsi="Times New Roman" w:cs="Times New Roman"/>
          <w:sz w:val="24"/>
          <w:szCs w:val="24"/>
        </w:rPr>
        <w:t>Our mission is to</w:t>
      </w:r>
      <w:r w:rsidRPr="00921A5F">
        <w:rPr>
          <w:rFonts w:ascii="Times New Roman" w:hAnsi="Times New Roman" w:cs="Times New Roman"/>
          <w:sz w:val="24"/>
          <w:szCs w:val="24"/>
        </w:rPr>
        <w:t xml:space="preserve"> promote the development of high-quality, industry-aligned educational programs, applied research initiatives, and successful commercial enterprises in priority areas for national development</w:t>
      </w:r>
      <w:r>
        <w:rPr>
          <w:rFonts w:ascii="Times New Roman" w:hAnsi="Times New Roman" w:cs="Times New Roman"/>
          <w:sz w:val="24"/>
          <w:szCs w:val="24"/>
        </w:rPr>
        <w:t>.</w:t>
      </w:r>
    </w:p>
    <w:p w14:paraId="2A18977D" w14:textId="77777777" w:rsidR="00B7040F" w:rsidRPr="00921A5F" w:rsidRDefault="00B7040F" w:rsidP="00B7040F">
      <w:pPr>
        <w:jc w:val="both"/>
        <w:rPr>
          <w:rFonts w:ascii="Times New Roman" w:hAnsi="Times New Roman" w:cs="Times New Roman"/>
          <w:b/>
          <w:bCs/>
          <w:sz w:val="24"/>
          <w:szCs w:val="24"/>
        </w:rPr>
      </w:pPr>
      <w:r w:rsidRPr="00921A5F">
        <w:rPr>
          <w:rFonts w:ascii="Times New Roman" w:hAnsi="Times New Roman" w:cs="Times New Roman"/>
          <w:b/>
          <w:bCs/>
          <w:sz w:val="24"/>
          <w:szCs w:val="24"/>
        </w:rPr>
        <w:t>Results Oriented</w:t>
      </w:r>
    </w:p>
    <w:p w14:paraId="0C786337"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UPIK will continue to use a methodical approach to evaluating institutional effectiveness that includes institutional research that yields useful data and improvement plans.</w:t>
      </w:r>
    </w:p>
    <w:p w14:paraId="0182EF6E" w14:textId="77777777" w:rsidR="00B7040F" w:rsidRPr="00921A5F" w:rsidRDefault="00B7040F" w:rsidP="00B7040F">
      <w:pPr>
        <w:jc w:val="both"/>
        <w:rPr>
          <w:rFonts w:ascii="Times New Roman" w:hAnsi="Times New Roman" w:cs="Times New Roman"/>
          <w:b/>
          <w:bCs/>
          <w:sz w:val="24"/>
          <w:szCs w:val="24"/>
        </w:rPr>
      </w:pPr>
      <w:r w:rsidRPr="00921A5F">
        <w:rPr>
          <w:rFonts w:ascii="Times New Roman" w:hAnsi="Times New Roman" w:cs="Times New Roman"/>
          <w:b/>
          <w:bCs/>
          <w:sz w:val="24"/>
          <w:szCs w:val="24"/>
        </w:rPr>
        <w:t>Stakeholder Engagement</w:t>
      </w:r>
    </w:p>
    <w:p w14:paraId="1727F627"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UPIK will show its dedication to its internal and external stakeholders by putting money into its faculty and staff and forming alliances that give partners influence over the strategic direction of the institute.</w:t>
      </w:r>
    </w:p>
    <w:p w14:paraId="731AE991" w14:textId="77777777" w:rsidR="00B7040F" w:rsidRPr="00921A5F" w:rsidRDefault="00B7040F" w:rsidP="00B7040F">
      <w:pPr>
        <w:jc w:val="both"/>
        <w:rPr>
          <w:rFonts w:ascii="Times New Roman" w:hAnsi="Times New Roman" w:cs="Times New Roman"/>
          <w:b/>
          <w:bCs/>
          <w:sz w:val="24"/>
          <w:szCs w:val="24"/>
        </w:rPr>
      </w:pPr>
      <w:r w:rsidRPr="00921A5F">
        <w:rPr>
          <w:rFonts w:ascii="Times New Roman" w:hAnsi="Times New Roman" w:cs="Times New Roman"/>
          <w:b/>
          <w:bCs/>
          <w:sz w:val="24"/>
          <w:szCs w:val="24"/>
        </w:rPr>
        <w:t xml:space="preserve">Commitment to Continuous Improvement </w:t>
      </w:r>
    </w:p>
    <w:p w14:paraId="6A7F5C3E" w14:textId="77777777" w:rsidR="00B7040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lastRenderedPageBreak/>
        <w:t>UPIK will demonstrate its dedication to quality by keeping a strong internal QMS that is in line with generally acknowledged standards of excellence and by carrying out frequent assessments to increase the QMS' efficiency.</w:t>
      </w:r>
    </w:p>
    <w:p w14:paraId="3302A2CC"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 xml:space="preserve">As Principal, I am committed to ensuring </w:t>
      </w:r>
      <w:r>
        <w:rPr>
          <w:rFonts w:ascii="Times New Roman" w:hAnsi="Times New Roman" w:cs="Times New Roman"/>
          <w:sz w:val="24"/>
          <w:szCs w:val="24"/>
        </w:rPr>
        <w:t>Quality</w:t>
      </w:r>
      <w:r w:rsidRPr="00921A5F">
        <w:rPr>
          <w:rFonts w:ascii="Times New Roman" w:hAnsi="Times New Roman" w:cs="Times New Roman"/>
          <w:sz w:val="24"/>
          <w:szCs w:val="24"/>
        </w:rPr>
        <w:t xml:space="preserve"> Management</w:t>
      </w:r>
      <w:r>
        <w:rPr>
          <w:rFonts w:ascii="Times New Roman" w:hAnsi="Times New Roman" w:cs="Times New Roman"/>
          <w:sz w:val="24"/>
          <w:szCs w:val="24"/>
        </w:rPr>
        <w:t xml:space="preserve"> and performance</w:t>
      </w:r>
      <w:r w:rsidRPr="00921A5F">
        <w:rPr>
          <w:rFonts w:ascii="Times New Roman" w:hAnsi="Times New Roman" w:cs="Times New Roman"/>
          <w:sz w:val="24"/>
          <w:szCs w:val="24"/>
        </w:rPr>
        <w:t xml:space="preserve"> in the Institute.  Responsibility for the successful implementation of this policy belongs to UPIK students and employees at each level and function in the institute.</w:t>
      </w:r>
    </w:p>
    <w:p w14:paraId="072C31A6"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 xml:space="preserve"> </w:t>
      </w:r>
      <w:r w:rsidRPr="00921A5F">
        <w:rPr>
          <w:rFonts w:ascii="Times New Roman" w:hAnsi="Times New Roman" w:cs="Times New Roman"/>
          <w:noProof/>
        </w:rPr>
        <w:drawing>
          <wp:inline distT="0" distB="0" distL="0" distR="0" wp14:anchorId="1831894A" wp14:editId="3F6C992D">
            <wp:extent cx="762000" cy="469900"/>
            <wp:effectExtent l="0" t="0" r="0" b="0"/>
            <wp:docPr id="1572732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469900"/>
                    </a:xfrm>
                    <a:prstGeom prst="rect">
                      <a:avLst/>
                    </a:prstGeom>
                    <a:noFill/>
                    <a:ln>
                      <a:noFill/>
                    </a:ln>
                  </pic:spPr>
                </pic:pic>
              </a:graphicData>
            </a:graphic>
          </wp:inline>
        </w:drawing>
      </w:r>
      <w:r w:rsidRPr="00921A5F">
        <w:rPr>
          <w:rFonts w:ascii="Times New Roman" w:hAnsi="Times New Roman" w:cs="Times New Roman"/>
          <w:sz w:val="24"/>
          <w:szCs w:val="24"/>
        </w:rPr>
        <w:t xml:space="preserve">                                                                                       27/04/2024</w:t>
      </w:r>
    </w:p>
    <w:p w14:paraId="45794FFF"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____________________________________                      ____________________________</w:t>
      </w:r>
    </w:p>
    <w:p w14:paraId="59FEC74C" w14:textId="77777777" w:rsidR="00B7040F" w:rsidRPr="00921A5F" w:rsidRDefault="00B7040F" w:rsidP="00B7040F">
      <w:pPr>
        <w:jc w:val="both"/>
        <w:rPr>
          <w:rFonts w:ascii="Times New Roman" w:hAnsi="Times New Roman" w:cs="Times New Roman"/>
          <w:sz w:val="24"/>
          <w:szCs w:val="24"/>
        </w:rPr>
      </w:pPr>
      <w:proofErr w:type="gramStart"/>
      <w:r w:rsidRPr="00921A5F">
        <w:rPr>
          <w:rFonts w:ascii="Times New Roman" w:hAnsi="Times New Roman" w:cs="Times New Roman"/>
          <w:sz w:val="24"/>
          <w:szCs w:val="24"/>
        </w:rPr>
        <w:t xml:space="preserve">PRINCIPAL,   </w:t>
      </w:r>
      <w:proofErr w:type="gramEnd"/>
      <w:r w:rsidRPr="00921A5F">
        <w:rPr>
          <w:rFonts w:ascii="Times New Roman" w:hAnsi="Times New Roman" w:cs="Times New Roman"/>
          <w:sz w:val="24"/>
          <w:szCs w:val="24"/>
        </w:rPr>
        <w:t xml:space="preserve">                                                                                            Date</w:t>
      </w:r>
    </w:p>
    <w:p w14:paraId="1E308A66"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Uganda Petroleum Institute-</w:t>
      </w:r>
      <w:proofErr w:type="spellStart"/>
      <w:r w:rsidRPr="00921A5F">
        <w:rPr>
          <w:rFonts w:ascii="Times New Roman" w:hAnsi="Times New Roman" w:cs="Times New Roman"/>
          <w:sz w:val="24"/>
          <w:szCs w:val="24"/>
        </w:rPr>
        <w:t>Kigumba</w:t>
      </w:r>
      <w:proofErr w:type="spellEnd"/>
    </w:p>
    <w:p w14:paraId="473A3216" w14:textId="77777777" w:rsidR="00B7040F" w:rsidRDefault="00B7040F" w:rsidP="00B7040F">
      <w:pPr>
        <w:jc w:val="both"/>
        <w:rPr>
          <w:rFonts w:ascii="Times New Roman" w:hAnsi="Times New Roman" w:cs="Times New Roman"/>
          <w:sz w:val="24"/>
          <w:szCs w:val="24"/>
        </w:rPr>
      </w:pPr>
    </w:p>
    <w:p w14:paraId="1EA05754" w14:textId="77777777" w:rsidR="00B7040F" w:rsidRPr="00921A5F" w:rsidRDefault="00B7040F" w:rsidP="00B7040F">
      <w:pPr>
        <w:jc w:val="both"/>
        <w:rPr>
          <w:rFonts w:ascii="Times New Roman" w:hAnsi="Times New Roman" w:cs="Times New Roman"/>
          <w:sz w:val="24"/>
          <w:szCs w:val="24"/>
        </w:rPr>
      </w:pPr>
    </w:p>
    <w:p w14:paraId="0842E31F" w14:textId="77777777" w:rsidR="00B7040F" w:rsidRDefault="00B7040F" w:rsidP="00B7040F">
      <w:pPr>
        <w:jc w:val="center"/>
        <w:rPr>
          <w:rFonts w:ascii="Times New Roman" w:hAnsi="Times New Roman" w:cs="Times New Roman"/>
          <w:b/>
          <w:bCs/>
          <w:sz w:val="24"/>
          <w:szCs w:val="24"/>
        </w:rPr>
      </w:pPr>
      <w:r>
        <w:rPr>
          <w:rFonts w:ascii="Times New Roman" w:hAnsi="Times New Roman" w:cs="Times New Roman"/>
          <w:b/>
          <w:bCs/>
          <w:sz w:val="24"/>
          <w:szCs w:val="24"/>
        </w:rPr>
        <w:t xml:space="preserve">ENVIRONMENTAL POLICY </w:t>
      </w:r>
    </w:p>
    <w:p w14:paraId="090FD92F" w14:textId="77777777" w:rsidR="00B7040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 xml:space="preserve">The </w:t>
      </w:r>
      <w:r>
        <w:rPr>
          <w:rFonts w:ascii="Times New Roman" w:hAnsi="Times New Roman" w:cs="Times New Roman"/>
          <w:b/>
          <w:bCs/>
          <w:sz w:val="24"/>
          <w:szCs w:val="24"/>
        </w:rPr>
        <w:t>Environmental</w:t>
      </w:r>
      <w:r w:rsidRPr="00921A5F">
        <w:rPr>
          <w:rFonts w:ascii="Times New Roman" w:hAnsi="Times New Roman" w:cs="Times New Roman"/>
          <w:b/>
          <w:bCs/>
          <w:sz w:val="24"/>
          <w:szCs w:val="24"/>
        </w:rPr>
        <w:t xml:space="preserve"> Policy</w:t>
      </w:r>
      <w:r w:rsidRPr="00921A5F">
        <w:rPr>
          <w:rFonts w:ascii="Times New Roman" w:hAnsi="Times New Roman" w:cs="Times New Roman"/>
          <w:sz w:val="24"/>
          <w:szCs w:val="24"/>
        </w:rPr>
        <w:t xml:space="preserve"> is displayed openly as a clear reminder of the institution’s focus and commitment</w:t>
      </w:r>
      <w:r>
        <w:rPr>
          <w:rFonts w:ascii="Times New Roman" w:hAnsi="Times New Roman" w:cs="Times New Roman"/>
          <w:sz w:val="24"/>
          <w:szCs w:val="24"/>
        </w:rPr>
        <w:t xml:space="preserve"> to environmental sustainability</w:t>
      </w:r>
      <w:r w:rsidRPr="00921A5F">
        <w:rPr>
          <w:rFonts w:ascii="Times New Roman" w:hAnsi="Times New Roman" w:cs="Times New Roman"/>
          <w:sz w:val="24"/>
          <w:szCs w:val="24"/>
        </w:rPr>
        <w:t xml:space="preserve">. </w:t>
      </w:r>
    </w:p>
    <w:p w14:paraId="400B870A"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 xml:space="preserve">The </w:t>
      </w:r>
      <w:r>
        <w:rPr>
          <w:rFonts w:ascii="Times New Roman" w:hAnsi="Times New Roman" w:cs="Times New Roman"/>
          <w:sz w:val="24"/>
          <w:szCs w:val="24"/>
        </w:rPr>
        <w:t>Environmental</w:t>
      </w:r>
      <w:r w:rsidRPr="00921A5F">
        <w:rPr>
          <w:rFonts w:ascii="Times New Roman" w:hAnsi="Times New Roman" w:cs="Times New Roman"/>
          <w:sz w:val="24"/>
          <w:szCs w:val="24"/>
        </w:rPr>
        <w:t xml:space="preserve"> Policy is as follows:</w:t>
      </w:r>
    </w:p>
    <w:p w14:paraId="15484F7F" w14:textId="77777777" w:rsidR="00B7040F" w:rsidRPr="00921A5F" w:rsidRDefault="00B7040F" w:rsidP="00B7040F">
      <w:pPr>
        <w:jc w:val="center"/>
        <w:rPr>
          <w:rFonts w:ascii="Times New Roman" w:hAnsi="Times New Roman" w:cs="Times New Roman"/>
          <w:b/>
          <w:bCs/>
          <w:sz w:val="24"/>
          <w:szCs w:val="24"/>
        </w:rPr>
      </w:pPr>
      <w:r>
        <w:rPr>
          <w:rFonts w:ascii="Times New Roman" w:hAnsi="Times New Roman" w:cs="Times New Roman"/>
          <w:b/>
          <w:bCs/>
          <w:sz w:val="24"/>
          <w:szCs w:val="24"/>
        </w:rPr>
        <w:t>ENVIRONMENTAL POLICY STATEMENT</w:t>
      </w:r>
    </w:p>
    <w:p w14:paraId="121E6BD8" w14:textId="77777777" w:rsidR="00B7040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 xml:space="preserve">UPIK is committed to pursue a policy of protecting the environment for sustainable development. The Governing Council therefore undertakes to promote any direct protective action, preventing any form of pollution and pursuing the continuous improvement of its environmental performance when economically and technically possible. </w:t>
      </w:r>
    </w:p>
    <w:p w14:paraId="341BF37E" w14:textId="77777777" w:rsidR="00B7040F" w:rsidRPr="00441F37" w:rsidRDefault="00B7040F" w:rsidP="00B7040F">
      <w:pPr>
        <w:jc w:val="both"/>
        <w:rPr>
          <w:rFonts w:ascii="Times New Roman" w:hAnsi="Times New Roman" w:cs="Times New Roman"/>
          <w:b/>
          <w:bCs/>
          <w:sz w:val="24"/>
          <w:szCs w:val="24"/>
        </w:rPr>
      </w:pPr>
      <w:r w:rsidRPr="00441F37">
        <w:rPr>
          <w:rFonts w:ascii="Times New Roman" w:hAnsi="Times New Roman" w:cs="Times New Roman"/>
          <w:b/>
          <w:bCs/>
          <w:sz w:val="24"/>
          <w:szCs w:val="24"/>
        </w:rPr>
        <w:t>Policy Vision</w:t>
      </w:r>
    </w:p>
    <w:p w14:paraId="2F590131" w14:textId="77777777" w:rsidR="00B7040F" w:rsidRDefault="00B7040F" w:rsidP="00B7040F">
      <w:pPr>
        <w:jc w:val="both"/>
        <w:rPr>
          <w:rFonts w:ascii="Times New Roman" w:hAnsi="Times New Roman" w:cs="Times New Roman"/>
          <w:sz w:val="24"/>
          <w:szCs w:val="24"/>
        </w:rPr>
      </w:pPr>
      <w:r w:rsidRPr="00B86BE9">
        <w:rPr>
          <w:rFonts w:ascii="Times New Roman" w:hAnsi="Times New Roman" w:cs="Times New Roman"/>
          <w:sz w:val="24"/>
          <w:szCs w:val="24"/>
        </w:rPr>
        <w:t>Our vision is to lead by example in sustainability and environmental stewardship. We are committed to integrating environmental considerations into all of our business decisions and operations. Our vision includes minimizing our ecological footprint, conserving natural resources, and promoting environmental responsibility throughout our organization and supply chain. We aim to be proactive in identifying and addressing environmental risks</w:t>
      </w:r>
      <w:r>
        <w:rPr>
          <w:rFonts w:ascii="Times New Roman" w:hAnsi="Times New Roman" w:cs="Times New Roman"/>
          <w:sz w:val="24"/>
          <w:szCs w:val="24"/>
        </w:rPr>
        <w:t xml:space="preserve">. </w:t>
      </w:r>
    </w:p>
    <w:p w14:paraId="048F752B" w14:textId="77777777" w:rsidR="00B7040F" w:rsidRPr="00441F37" w:rsidRDefault="00B7040F" w:rsidP="00B7040F">
      <w:pPr>
        <w:jc w:val="both"/>
        <w:rPr>
          <w:rFonts w:ascii="Times New Roman" w:hAnsi="Times New Roman" w:cs="Times New Roman"/>
          <w:b/>
          <w:bCs/>
          <w:sz w:val="24"/>
          <w:szCs w:val="24"/>
        </w:rPr>
      </w:pPr>
      <w:r w:rsidRPr="00441F37">
        <w:rPr>
          <w:rFonts w:ascii="Times New Roman" w:hAnsi="Times New Roman" w:cs="Times New Roman"/>
          <w:b/>
          <w:bCs/>
          <w:sz w:val="24"/>
          <w:szCs w:val="24"/>
        </w:rPr>
        <w:t>Policy Mission</w:t>
      </w:r>
    </w:p>
    <w:p w14:paraId="0E8EA739" w14:textId="77777777" w:rsidR="00B7040F" w:rsidRDefault="00B7040F" w:rsidP="00B7040F">
      <w:pPr>
        <w:jc w:val="both"/>
        <w:rPr>
          <w:rFonts w:ascii="Times New Roman" w:hAnsi="Times New Roman" w:cs="Times New Roman"/>
          <w:sz w:val="24"/>
          <w:szCs w:val="24"/>
        </w:rPr>
      </w:pPr>
      <w:r w:rsidRPr="00441F37">
        <w:rPr>
          <w:rFonts w:ascii="Times New Roman" w:hAnsi="Times New Roman" w:cs="Times New Roman"/>
          <w:sz w:val="24"/>
          <w:szCs w:val="24"/>
        </w:rPr>
        <w:t xml:space="preserve">Our mission is to integrate sustainable practices into every aspect of our operations. We are committed to minimizing our environmental impact through the implementation of efficient processes and the promotion of environmental awareness. </w:t>
      </w:r>
    </w:p>
    <w:p w14:paraId="11B1FCD1"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 xml:space="preserve">Within the framework of this Policy, the following objectives are set in relation to the environmental context in which UPIK carries out its activities: </w:t>
      </w:r>
    </w:p>
    <w:p w14:paraId="743C9FDC" w14:textId="77777777" w:rsidR="00B7040F" w:rsidRPr="00921A5F" w:rsidRDefault="00B7040F" w:rsidP="00B7040F">
      <w:pPr>
        <w:pStyle w:val="ListParagraph"/>
        <w:numPr>
          <w:ilvl w:val="0"/>
          <w:numId w:val="1"/>
        </w:numPr>
        <w:jc w:val="both"/>
        <w:rPr>
          <w:rFonts w:ascii="Times New Roman" w:hAnsi="Times New Roman" w:cs="Times New Roman"/>
          <w:sz w:val="24"/>
          <w:szCs w:val="24"/>
        </w:rPr>
      </w:pPr>
      <w:r w:rsidRPr="00921A5F">
        <w:rPr>
          <w:rFonts w:ascii="Times New Roman" w:hAnsi="Times New Roman" w:cs="Times New Roman"/>
          <w:sz w:val="24"/>
          <w:szCs w:val="24"/>
        </w:rPr>
        <w:t xml:space="preserve">Protection of soil and subsoil </w:t>
      </w:r>
    </w:p>
    <w:p w14:paraId="54CDB521" w14:textId="77777777" w:rsidR="00B7040F" w:rsidRPr="00921A5F" w:rsidRDefault="00B7040F" w:rsidP="00B7040F">
      <w:pPr>
        <w:pStyle w:val="ListParagraph"/>
        <w:numPr>
          <w:ilvl w:val="0"/>
          <w:numId w:val="1"/>
        </w:numPr>
        <w:jc w:val="both"/>
        <w:rPr>
          <w:rFonts w:ascii="Times New Roman" w:hAnsi="Times New Roman" w:cs="Times New Roman"/>
          <w:sz w:val="24"/>
          <w:szCs w:val="24"/>
        </w:rPr>
      </w:pPr>
      <w:r w:rsidRPr="00921A5F">
        <w:rPr>
          <w:rFonts w:ascii="Times New Roman" w:hAnsi="Times New Roman" w:cs="Times New Roman"/>
          <w:sz w:val="24"/>
          <w:szCs w:val="24"/>
        </w:rPr>
        <w:t xml:space="preserve">Protection of surface and underground water bodies </w:t>
      </w:r>
    </w:p>
    <w:p w14:paraId="72AA96B7" w14:textId="77777777" w:rsidR="00B7040F" w:rsidRPr="00921A5F" w:rsidRDefault="00B7040F" w:rsidP="00B7040F">
      <w:pPr>
        <w:pStyle w:val="ListParagraph"/>
        <w:numPr>
          <w:ilvl w:val="0"/>
          <w:numId w:val="1"/>
        </w:numPr>
        <w:jc w:val="both"/>
        <w:rPr>
          <w:rFonts w:ascii="Times New Roman" w:hAnsi="Times New Roman" w:cs="Times New Roman"/>
          <w:sz w:val="24"/>
          <w:szCs w:val="24"/>
        </w:rPr>
      </w:pPr>
      <w:r w:rsidRPr="00921A5F">
        <w:rPr>
          <w:rFonts w:ascii="Times New Roman" w:hAnsi="Times New Roman" w:cs="Times New Roman"/>
          <w:sz w:val="24"/>
          <w:szCs w:val="24"/>
        </w:rPr>
        <w:t xml:space="preserve">Breathing air protection </w:t>
      </w:r>
    </w:p>
    <w:p w14:paraId="1564E19F" w14:textId="77777777" w:rsidR="00B7040F" w:rsidRPr="00921A5F" w:rsidRDefault="00B7040F" w:rsidP="00B7040F">
      <w:pPr>
        <w:pStyle w:val="ListParagraph"/>
        <w:numPr>
          <w:ilvl w:val="0"/>
          <w:numId w:val="1"/>
        </w:numPr>
        <w:jc w:val="both"/>
        <w:rPr>
          <w:rFonts w:ascii="Times New Roman" w:hAnsi="Times New Roman" w:cs="Times New Roman"/>
          <w:sz w:val="24"/>
          <w:szCs w:val="24"/>
        </w:rPr>
      </w:pPr>
      <w:r w:rsidRPr="00921A5F">
        <w:rPr>
          <w:rFonts w:ascii="Times New Roman" w:hAnsi="Times New Roman" w:cs="Times New Roman"/>
          <w:sz w:val="24"/>
          <w:szCs w:val="24"/>
        </w:rPr>
        <w:t xml:space="preserve">Guarantee that the choice of new technologies offers greater environmental protection </w:t>
      </w:r>
    </w:p>
    <w:p w14:paraId="5A303D0B" w14:textId="77777777" w:rsidR="00B7040F" w:rsidRPr="00921A5F" w:rsidRDefault="00B7040F" w:rsidP="00B7040F">
      <w:pPr>
        <w:pStyle w:val="ListParagraph"/>
        <w:numPr>
          <w:ilvl w:val="0"/>
          <w:numId w:val="1"/>
        </w:numPr>
        <w:jc w:val="both"/>
        <w:rPr>
          <w:rFonts w:ascii="Times New Roman" w:hAnsi="Times New Roman" w:cs="Times New Roman"/>
          <w:sz w:val="24"/>
          <w:szCs w:val="24"/>
        </w:rPr>
      </w:pPr>
      <w:r w:rsidRPr="00921A5F">
        <w:rPr>
          <w:rFonts w:ascii="Times New Roman" w:hAnsi="Times New Roman" w:cs="Times New Roman"/>
          <w:sz w:val="24"/>
          <w:szCs w:val="24"/>
        </w:rPr>
        <w:t xml:space="preserve">Development of training, awareness activities for environment protection </w:t>
      </w:r>
    </w:p>
    <w:p w14:paraId="07A2B640" w14:textId="77777777" w:rsidR="00B7040F" w:rsidRPr="00921A5F" w:rsidRDefault="00B7040F" w:rsidP="00B7040F">
      <w:pPr>
        <w:pStyle w:val="ListParagraph"/>
        <w:numPr>
          <w:ilvl w:val="0"/>
          <w:numId w:val="1"/>
        </w:numPr>
        <w:jc w:val="both"/>
        <w:rPr>
          <w:rFonts w:ascii="Times New Roman" w:hAnsi="Times New Roman" w:cs="Times New Roman"/>
          <w:sz w:val="24"/>
          <w:szCs w:val="24"/>
        </w:rPr>
      </w:pPr>
      <w:r w:rsidRPr="00921A5F">
        <w:rPr>
          <w:rFonts w:ascii="Times New Roman" w:hAnsi="Times New Roman" w:cs="Times New Roman"/>
          <w:sz w:val="24"/>
          <w:szCs w:val="24"/>
        </w:rPr>
        <w:t xml:space="preserve">Full compliance with environmental legislation and regulations </w:t>
      </w:r>
    </w:p>
    <w:p w14:paraId="08367445" w14:textId="77777777" w:rsidR="00B7040F" w:rsidRPr="00921A5F" w:rsidRDefault="00B7040F" w:rsidP="00B7040F">
      <w:pPr>
        <w:pStyle w:val="ListParagraph"/>
        <w:numPr>
          <w:ilvl w:val="0"/>
          <w:numId w:val="1"/>
        </w:numPr>
        <w:jc w:val="both"/>
        <w:rPr>
          <w:rFonts w:ascii="Times New Roman" w:hAnsi="Times New Roman" w:cs="Times New Roman"/>
          <w:sz w:val="24"/>
          <w:szCs w:val="24"/>
        </w:rPr>
      </w:pPr>
      <w:r w:rsidRPr="00921A5F">
        <w:rPr>
          <w:rFonts w:ascii="Times New Roman" w:hAnsi="Times New Roman" w:cs="Times New Roman"/>
          <w:sz w:val="24"/>
          <w:szCs w:val="24"/>
        </w:rPr>
        <w:t>Full compliance with the obligations imposed by authorizations or permits issued by the authority in charge in case of any.</w:t>
      </w:r>
    </w:p>
    <w:p w14:paraId="2C172554" w14:textId="77777777" w:rsidR="00B7040F" w:rsidRPr="00921A5F" w:rsidRDefault="00B7040F" w:rsidP="00B7040F">
      <w:pPr>
        <w:pStyle w:val="ListParagraph"/>
        <w:numPr>
          <w:ilvl w:val="0"/>
          <w:numId w:val="1"/>
        </w:numPr>
        <w:jc w:val="both"/>
        <w:rPr>
          <w:rFonts w:ascii="Times New Roman" w:hAnsi="Times New Roman" w:cs="Times New Roman"/>
          <w:sz w:val="24"/>
          <w:szCs w:val="24"/>
        </w:rPr>
      </w:pPr>
      <w:r w:rsidRPr="00921A5F">
        <w:rPr>
          <w:rFonts w:ascii="Times New Roman" w:hAnsi="Times New Roman" w:cs="Times New Roman"/>
          <w:sz w:val="24"/>
          <w:szCs w:val="24"/>
        </w:rPr>
        <w:t xml:space="preserve">Collaboration with the neighborhood, the authorities, the Students, the Suppliers and with the workers for the promotion of a culture that favors the protection of the Environment for sustainable development </w:t>
      </w:r>
    </w:p>
    <w:p w14:paraId="0EFFCC14" w14:textId="77777777" w:rsidR="00B7040F" w:rsidRPr="00921A5F" w:rsidRDefault="00B7040F" w:rsidP="00B7040F">
      <w:pPr>
        <w:pStyle w:val="ListParagraph"/>
        <w:numPr>
          <w:ilvl w:val="0"/>
          <w:numId w:val="1"/>
        </w:numPr>
        <w:jc w:val="both"/>
        <w:rPr>
          <w:rFonts w:ascii="Times New Roman" w:hAnsi="Times New Roman" w:cs="Times New Roman"/>
          <w:sz w:val="24"/>
          <w:szCs w:val="24"/>
        </w:rPr>
      </w:pPr>
      <w:r w:rsidRPr="00921A5F">
        <w:rPr>
          <w:rFonts w:ascii="Times New Roman" w:hAnsi="Times New Roman" w:cs="Times New Roman"/>
          <w:sz w:val="24"/>
          <w:szCs w:val="24"/>
        </w:rPr>
        <w:t xml:space="preserve">Continuous improvement to increase environmental performance </w:t>
      </w:r>
    </w:p>
    <w:p w14:paraId="0644D676" w14:textId="77777777" w:rsidR="00B7040F" w:rsidRPr="00921A5F" w:rsidRDefault="00B7040F" w:rsidP="00B7040F">
      <w:pPr>
        <w:pStyle w:val="ListParagraph"/>
        <w:numPr>
          <w:ilvl w:val="0"/>
          <w:numId w:val="1"/>
        </w:numPr>
        <w:jc w:val="both"/>
        <w:rPr>
          <w:rFonts w:ascii="Times New Roman" w:hAnsi="Times New Roman" w:cs="Times New Roman"/>
          <w:sz w:val="24"/>
          <w:szCs w:val="24"/>
        </w:rPr>
      </w:pPr>
      <w:r w:rsidRPr="00921A5F">
        <w:rPr>
          <w:rFonts w:ascii="Times New Roman" w:hAnsi="Times New Roman" w:cs="Times New Roman"/>
          <w:sz w:val="24"/>
          <w:szCs w:val="24"/>
        </w:rPr>
        <w:t xml:space="preserve">Satisfaction of compliance obligations </w:t>
      </w:r>
    </w:p>
    <w:p w14:paraId="19E43361" w14:textId="77777777" w:rsidR="00B7040F" w:rsidRPr="00921A5F" w:rsidRDefault="00B7040F" w:rsidP="00B7040F">
      <w:pPr>
        <w:pStyle w:val="ListParagraph"/>
        <w:numPr>
          <w:ilvl w:val="0"/>
          <w:numId w:val="1"/>
        </w:numPr>
        <w:jc w:val="both"/>
        <w:rPr>
          <w:rFonts w:ascii="Times New Roman" w:hAnsi="Times New Roman" w:cs="Times New Roman"/>
          <w:sz w:val="24"/>
          <w:szCs w:val="24"/>
        </w:rPr>
      </w:pPr>
      <w:r w:rsidRPr="00921A5F">
        <w:rPr>
          <w:rFonts w:ascii="Times New Roman" w:hAnsi="Times New Roman" w:cs="Times New Roman"/>
          <w:sz w:val="24"/>
          <w:szCs w:val="24"/>
        </w:rPr>
        <w:t xml:space="preserve">Maintenance of documented information </w:t>
      </w:r>
    </w:p>
    <w:p w14:paraId="6293C0CA" w14:textId="77777777" w:rsidR="00B7040F" w:rsidRPr="00921A5F" w:rsidRDefault="00B7040F" w:rsidP="00B7040F">
      <w:pPr>
        <w:pStyle w:val="ListParagraph"/>
        <w:numPr>
          <w:ilvl w:val="0"/>
          <w:numId w:val="1"/>
        </w:numPr>
        <w:jc w:val="both"/>
        <w:rPr>
          <w:rFonts w:ascii="Times New Roman" w:hAnsi="Times New Roman" w:cs="Times New Roman"/>
          <w:sz w:val="24"/>
          <w:szCs w:val="24"/>
        </w:rPr>
      </w:pPr>
      <w:r w:rsidRPr="00921A5F">
        <w:rPr>
          <w:rFonts w:ascii="Times New Roman" w:hAnsi="Times New Roman" w:cs="Times New Roman"/>
          <w:sz w:val="24"/>
          <w:szCs w:val="24"/>
        </w:rPr>
        <w:t xml:space="preserve">Communication within the institute </w:t>
      </w:r>
    </w:p>
    <w:p w14:paraId="5957FA32" w14:textId="77777777" w:rsidR="00B7040F" w:rsidRPr="00921A5F" w:rsidRDefault="00B7040F" w:rsidP="00B7040F">
      <w:pPr>
        <w:pStyle w:val="ListParagraph"/>
        <w:numPr>
          <w:ilvl w:val="0"/>
          <w:numId w:val="1"/>
        </w:numPr>
        <w:jc w:val="both"/>
        <w:rPr>
          <w:rFonts w:ascii="Times New Roman" w:hAnsi="Times New Roman" w:cs="Times New Roman"/>
          <w:sz w:val="24"/>
          <w:szCs w:val="24"/>
        </w:rPr>
      </w:pPr>
      <w:r w:rsidRPr="00921A5F">
        <w:rPr>
          <w:rFonts w:ascii="Times New Roman" w:hAnsi="Times New Roman" w:cs="Times New Roman"/>
          <w:sz w:val="24"/>
          <w:szCs w:val="24"/>
        </w:rPr>
        <w:t xml:space="preserve">Availability of all interested parties </w:t>
      </w:r>
    </w:p>
    <w:p w14:paraId="1F2630D3" w14:textId="77777777" w:rsidR="00B7040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Management ensures that the responsibilities and authorities for the relevant roles are assigned and communicated within UPIK, in order to ensure that the Environmental Management System complies with the requirements of the International Standards and to be informed about the performance of the Environmental Management System.</w:t>
      </w:r>
    </w:p>
    <w:p w14:paraId="172BCE45" w14:textId="77777777" w:rsidR="00B7040F" w:rsidRPr="00921A5F" w:rsidRDefault="00B7040F" w:rsidP="00B7040F">
      <w:pPr>
        <w:jc w:val="both"/>
        <w:rPr>
          <w:rFonts w:ascii="Times New Roman" w:hAnsi="Times New Roman" w:cs="Times New Roman"/>
          <w:b/>
          <w:bCs/>
          <w:sz w:val="24"/>
          <w:szCs w:val="24"/>
        </w:rPr>
      </w:pPr>
      <w:r w:rsidRPr="00921A5F">
        <w:rPr>
          <w:rFonts w:ascii="Times New Roman" w:hAnsi="Times New Roman" w:cs="Times New Roman"/>
          <w:b/>
          <w:bCs/>
          <w:sz w:val="24"/>
          <w:szCs w:val="24"/>
        </w:rPr>
        <w:t xml:space="preserve">Commitment to Continuous Improvement </w:t>
      </w:r>
    </w:p>
    <w:p w14:paraId="0694E8B7" w14:textId="77777777" w:rsidR="00B7040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 xml:space="preserve">UPIK will demonstrate its dedication to quality by keeping a strong internal </w:t>
      </w:r>
      <w:r>
        <w:rPr>
          <w:rFonts w:ascii="Times New Roman" w:hAnsi="Times New Roman" w:cs="Times New Roman"/>
          <w:sz w:val="24"/>
          <w:szCs w:val="24"/>
        </w:rPr>
        <w:t>E</w:t>
      </w:r>
      <w:r w:rsidRPr="00921A5F">
        <w:rPr>
          <w:rFonts w:ascii="Times New Roman" w:hAnsi="Times New Roman" w:cs="Times New Roman"/>
          <w:sz w:val="24"/>
          <w:szCs w:val="24"/>
        </w:rPr>
        <w:t xml:space="preserve">MS that is in line with generally acknowledged standards of excellence and by carrying out frequent assessments to increase the </w:t>
      </w:r>
      <w:r>
        <w:rPr>
          <w:rFonts w:ascii="Times New Roman" w:hAnsi="Times New Roman" w:cs="Times New Roman"/>
          <w:sz w:val="24"/>
          <w:szCs w:val="24"/>
        </w:rPr>
        <w:t>E</w:t>
      </w:r>
      <w:r w:rsidRPr="00921A5F">
        <w:rPr>
          <w:rFonts w:ascii="Times New Roman" w:hAnsi="Times New Roman" w:cs="Times New Roman"/>
          <w:sz w:val="24"/>
          <w:szCs w:val="24"/>
        </w:rPr>
        <w:t>MS' efficiency.</w:t>
      </w:r>
    </w:p>
    <w:p w14:paraId="19B05813" w14:textId="77777777" w:rsidR="00B7040F" w:rsidRDefault="00B7040F" w:rsidP="00B7040F">
      <w:pPr>
        <w:jc w:val="both"/>
        <w:rPr>
          <w:rFonts w:ascii="Times New Roman" w:hAnsi="Times New Roman" w:cs="Times New Roman"/>
          <w:sz w:val="24"/>
          <w:szCs w:val="24"/>
        </w:rPr>
      </w:pPr>
    </w:p>
    <w:p w14:paraId="1D2F8F18"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 xml:space="preserve">As Principal, I am committed to ensuring </w:t>
      </w:r>
      <w:r>
        <w:rPr>
          <w:rFonts w:ascii="Times New Roman" w:hAnsi="Times New Roman" w:cs="Times New Roman"/>
          <w:sz w:val="24"/>
          <w:szCs w:val="24"/>
        </w:rPr>
        <w:t>Environmental</w:t>
      </w:r>
      <w:r w:rsidRPr="00921A5F">
        <w:rPr>
          <w:rFonts w:ascii="Times New Roman" w:hAnsi="Times New Roman" w:cs="Times New Roman"/>
          <w:sz w:val="24"/>
          <w:szCs w:val="24"/>
        </w:rPr>
        <w:t xml:space="preserve"> Management</w:t>
      </w:r>
      <w:r>
        <w:rPr>
          <w:rFonts w:ascii="Times New Roman" w:hAnsi="Times New Roman" w:cs="Times New Roman"/>
          <w:sz w:val="24"/>
          <w:szCs w:val="24"/>
        </w:rPr>
        <w:t xml:space="preserve"> and performance</w:t>
      </w:r>
      <w:r w:rsidRPr="00921A5F">
        <w:rPr>
          <w:rFonts w:ascii="Times New Roman" w:hAnsi="Times New Roman" w:cs="Times New Roman"/>
          <w:sz w:val="24"/>
          <w:szCs w:val="24"/>
        </w:rPr>
        <w:t xml:space="preserve"> in the Institute.  Responsibility for the successful implementation of this policy belongs to UPIK students and employees at each level and function in the institute.</w:t>
      </w:r>
    </w:p>
    <w:p w14:paraId="44915C6B"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 xml:space="preserve"> </w:t>
      </w:r>
      <w:r w:rsidRPr="00921A5F">
        <w:rPr>
          <w:rFonts w:ascii="Times New Roman" w:hAnsi="Times New Roman" w:cs="Times New Roman"/>
          <w:noProof/>
        </w:rPr>
        <w:drawing>
          <wp:inline distT="0" distB="0" distL="0" distR="0" wp14:anchorId="443D1D27" wp14:editId="779437C8">
            <wp:extent cx="762000" cy="469900"/>
            <wp:effectExtent l="0" t="0" r="0" b="0"/>
            <wp:docPr id="1916582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469900"/>
                    </a:xfrm>
                    <a:prstGeom prst="rect">
                      <a:avLst/>
                    </a:prstGeom>
                    <a:noFill/>
                    <a:ln>
                      <a:noFill/>
                    </a:ln>
                  </pic:spPr>
                </pic:pic>
              </a:graphicData>
            </a:graphic>
          </wp:inline>
        </w:drawing>
      </w:r>
      <w:r w:rsidRPr="00921A5F">
        <w:rPr>
          <w:rFonts w:ascii="Times New Roman" w:hAnsi="Times New Roman" w:cs="Times New Roman"/>
          <w:sz w:val="24"/>
          <w:szCs w:val="24"/>
        </w:rPr>
        <w:t xml:space="preserve">                                                                                       27/04/2024</w:t>
      </w:r>
    </w:p>
    <w:p w14:paraId="17934067"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____________________________________                      ____________________________</w:t>
      </w:r>
    </w:p>
    <w:p w14:paraId="071A667E" w14:textId="77777777" w:rsidR="00B7040F" w:rsidRPr="00921A5F" w:rsidRDefault="00B7040F" w:rsidP="00B7040F">
      <w:pPr>
        <w:jc w:val="both"/>
        <w:rPr>
          <w:rFonts w:ascii="Times New Roman" w:hAnsi="Times New Roman" w:cs="Times New Roman"/>
          <w:sz w:val="24"/>
          <w:szCs w:val="24"/>
        </w:rPr>
      </w:pPr>
      <w:proofErr w:type="gramStart"/>
      <w:r w:rsidRPr="00921A5F">
        <w:rPr>
          <w:rFonts w:ascii="Times New Roman" w:hAnsi="Times New Roman" w:cs="Times New Roman"/>
          <w:sz w:val="24"/>
          <w:szCs w:val="24"/>
        </w:rPr>
        <w:t xml:space="preserve">PRINCIPAL,   </w:t>
      </w:r>
      <w:proofErr w:type="gramEnd"/>
      <w:r w:rsidRPr="00921A5F">
        <w:rPr>
          <w:rFonts w:ascii="Times New Roman" w:hAnsi="Times New Roman" w:cs="Times New Roman"/>
          <w:sz w:val="24"/>
          <w:szCs w:val="24"/>
        </w:rPr>
        <w:t xml:space="preserve">                                                                                            Date</w:t>
      </w:r>
    </w:p>
    <w:p w14:paraId="1ADAB6A8"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Uganda Petroleum Institute-</w:t>
      </w:r>
      <w:proofErr w:type="spellStart"/>
      <w:r w:rsidRPr="00921A5F">
        <w:rPr>
          <w:rFonts w:ascii="Times New Roman" w:hAnsi="Times New Roman" w:cs="Times New Roman"/>
          <w:sz w:val="24"/>
          <w:szCs w:val="24"/>
        </w:rPr>
        <w:t>Kigumba</w:t>
      </w:r>
      <w:proofErr w:type="spellEnd"/>
    </w:p>
    <w:bookmarkEnd w:id="0"/>
    <w:p w14:paraId="539E1E6D" w14:textId="77777777" w:rsidR="00B7040F" w:rsidRPr="00921A5F" w:rsidRDefault="00B7040F" w:rsidP="00B7040F">
      <w:pPr>
        <w:rPr>
          <w:rFonts w:ascii="Times New Roman" w:hAnsi="Times New Roman" w:cs="Times New Roman"/>
          <w:b/>
          <w:bCs/>
          <w:sz w:val="24"/>
          <w:szCs w:val="24"/>
        </w:rPr>
      </w:pPr>
    </w:p>
    <w:p w14:paraId="74021BCD" w14:textId="2D841039" w:rsidR="00B7040F" w:rsidRPr="00921A5F" w:rsidRDefault="00B7040F" w:rsidP="00B7040F">
      <w:pPr>
        <w:jc w:val="center"/>
        <w:rPr>
          <w:rFonts w:ascii="Times New Roman" w:hAnsi="Times New Roman" w:cs="Times New Roman"/>
          <w:b/>
          <w:bCs/>
          <w:sz w:val="24"/>
          <w:szCs w:val="24"/>
        </w:rPr>
      </w:pPr>
      <w:r>
        <w:rPr>
          <w:rFonts w:ascii="Times New Roman" w:hAnsi="Times New Roman" w:cs="Times New Roman"/>
          <w:b/>
          <w:bCs/>
          <w:sz w:val="24"/>
          <w:szCs w:val="24"/>
        </w:rPr>
        <w:t xml:space="preserve">HEALTH AND SAFETY POLICY </w:t>
      </w:r>
    </w:p>
    <w:p w14:paraId="7BC76FFE" w14:textId="662DD355" w:rsidR="00B7040F" w:rsidRDefault="00B7040F" w:rsidP="00B7040F">
      <w:pPr>
        <w:jc w:val="both"/>
        <w:rPr>
          <w:rFonts w:ascii="Times New Roman" w:hAnsi="Times New Roman" w:cs="Times New Roman"/>
          <w:sz w:val="24"/>
          <w:szCs w:val="24"/>
        </w:rPr>
      </w:pPr>
      <w:bookmarkStart w:id="1" w:name="_Hlk162097300"/>
      <w:r w:rsidRPr="00921A5F">
        <w:rPr>
          <w:rFonts w:ascii="Times New Roman" w:hAnsi="Times New Roman" w:cs="Times New Roman"/>
          <w:sz w:val="24"/>
          <w:szCs w:val="24"/>
        </w:rPr>
        <w:t xml:space="preserve">The </w:t>
      </w:r>
      <w:r>
        <w:rPr>
          <w:rFonts w:ascii="Times New Roman" w:hAnsi="Times New Roman" w:cs="Times New Roman"/>
          <w:b/>
          <w:bCs/>
          <w:sz w:val="24"/>
          <w:szCs w:val="24"/>
        </w:rPr>
        <w:t xml:space="preserve">Health and Safety </w:t>
      </w:r>
      <w:r w:rsidRPr="00921A5F">
        <w:rPr>
          <w:rFonts w:ascii="Times New Roman" w:hAnsi="Times New Roman" w:cs="Times New Roman"/>
          <w:b/>
          <w:bCs/>
          <w:sz w:val="24"/>
          <w:szCs w:val="24"/>
        </w:rPr>
        <w:t>Policy</w:t>
      </w:r>
      <w:r w:rsidRPr="00921A5F">
        <w:rPr>
          <w:rFonts w:ascii="Times New Roman" w:hAnsi="Times New Roman" w:cs="Times New Roman"/>
          <w:sz w:val="24"/>
          <w:szCs w:val="24"/>
        </w:rPr>
        <w:t xml:space="preserve"> is displayed openly as a clear reminder of the institution’s focus and commitment</w:t>
      </w:r>
      <w:r>
        <w:rPr>
          <w:rFonts w:ascii="Times New Roman" w:hAnsi="Times New Roman" w:cs="Times New Roman"/>
          <w:sz w:val="24"/>
          <w:szCs w:val="24"/>
        </w:rPr>
        <w:t xml:space="preserve"> to environmental sustainability</w:t>
      </w:r>
      <w:r w:rsidRPr="00921A5F">
        <w:rPr>
          <w:rFonts w:ascii="Times New Roman" w:hAnsi="Times New Roman" w:cs="Times New Roman"/>
          <w:sz w:val="24"/>
          <w:szCs w:val="24"/>
        </w:rPr>
        <w:t xml:space="preserve">. </w:t>
      </w:r>
    </w:p>
    <w:p w14:paraId="2D205A09" w14:textId="500CCA36"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 xml:space="preserve">The </w:t>
      </w:r>
      <w:r>
        <w:rPr>
          <w:rFonts w:ascii="Times New Roman" w:hAnsi="Times New Roman" w:cs="Times New Roman"/>
          <w:sz w:val="24"/>
          <w:szCs w:val="24"/>
        </w:rPr>
        <w:t>Health and Safety</w:t>
      </w:r>
      <w:r w:rsidRPr="00921A5F">
        <w:rPr>
          <w:rFonts w:ascii="Times New Roman" w:hAnsi="Times New Roman" w:cs="Times New Roman"/>
          <w:sz w:val="24"/>
          <w:szCs w:val="24"/>
        </w:rPr>
        <w:t xml:space="preserve"> Policy is as follows:</w:t>
      </w:r>
    </w:p>
    <w:p w14:paraId="0E6A6427" w14:textId="77777777" w:rsidR="00B7040F" w:rsidRPr="00921A5F" w:rsidRDefault="00B7040F" w:rsidP="00B7040F">
      <w:pPr>
        <w:rPr>
          <w:rFonts w:ascii="Times New Roman" w:hAnsi="Times New Roman" w:cs="Times New Roman"/>
          <w:b/>
          <w:bCs/>
          <w:sz w:val="24"/>
          <w:szCs w:val="24"/>
        </w:rPr>
      </w:pPr>
      <w:r>
        <w:rPr>
          <w:rFonts w:ascii="Times New Roman" w:hAnsi="Times New Roman" w:cs="Times New Roman"/>
          <w:b/>
          <w:bCs/>
          <w:sz w:val="24"/>
          <w:szCs w:val="24"/>
        </w:rPr>
        <w:t>HEALTH AND SAFETY POLICY STATEMENT</w:t>
      </w:r>
    </w:p>
    <w:p w14:paraId="0FF1905F" w14:textId="469AF40C" w:rsidR="00B7040F" w:rsidRPr="00921A5F" w:rsidRDefault="00B7040F" w:rsidP="00B7040F">
      <w:pPr>
        <w:jc w:val="both"/>
        <w:rPr>
          <w:rFonts w:ascii="Times New Roman" w:hAnsi="Times New Roman" w:cs="Times New Roman"/>
          <w:bCs/>
          <w:sz w:val="24"/>
          <w:szCs w:val="24"/>
        </w:rPr>
      </w:pPr>
      <w:r w:rsidRPr="00921A5F">
        <w:rPr>
          <w:rFonts w:ascii="Times New Roman" w:hAnsi="Times New Roman" w:cs="Times New Roman"/>
          <w:bCs/>
          <w:sz w:val="24"/>
          <w:szCs w:val="24"/>
        </w:rPr>
        <w:t>UPIK is committed and attaches the greatest importance to the health safety and welfare of its staff, employees and students all its personnel and that of the public so as to safeguard them against hazards introduced as a result of its activities.</w:t>
      </w:r>
    </w:p>
    <w:p w14:paraId="413C3A98" w14:textId="77777777" w:rsidR="00B7040F" w:rsidRPr="00921A5F" w:rsidRDefault="00B7040F" w:rsidP="00B7040F">
      <w:pPr>
        <w:jc w:val="both"/>
        <w:rPr>
          <w:rFonts w:ascii="Times New Roman" w:hAnsi="Times New Roman" w:cs="Times New Roman"/>
          <w:bCs/>
          <w:sz w:val="24"/>
          <w:szCs w:val="24"/>
        </w:rPr>
      </w:pPr>
      <w:bookmarkStart w:id="2" w:name="_Hlk522703182"/>
      <w:r w:rsidRPr="00921A5F">
        <w:rPr>
          <w:rFonts w:ascii="Times New Roman" w:hAnsi="Times New Roman" w:cs="Times New Roman"/>
          <w:bCs/>
          <w:sz w:val="24"/>
          <w:szCs w:val="24"/>
        </w:rPr>
        <w:t xml:space="preserve">UPIK considers the health, safety and welfare of staff and students to be of paramount importance, and that a safe and healthy working environment is a prerequisite to achieving the Institute’s vision to be a regional </w:t>
      </w:r>
      <w:proofErr w:type="spellStart"/>
      <w:r w:rsidRPr="00921A5F">
        <w:rPr>
          <w:rFonts w:ascii="Times New Roman" w:hAnsi="Times New Roman" w:cs="Times New Roman"/>
          <w:bCs/>
          <w:sz w:val="24"/>
          <w:szCs w:val="24"/>
        </w:rPr>
        <w:t>centre</w:t>
      </w:r>
      <w:proofErr w:type="spellEnd"/>
      <w:r w:rsidRPr="00921A5F">
        <w:rPr>
          <w:rFonts w:ascii="Times New Roman" w:hAnsi="Times New Roman" w:cs="Times New Roman"/>
          <w:bCs/>
          <w:sz w:val="24"/>
          <w:szCs w:val="24"/>
        </w:rPr>
        <w:t xml:space="preserve"> of excellence in training professionals, technicians and craftsmen for the Petroleum and other Energy sectors.  </w:t>
      </w:r>
    </w:p>
    <w:bookmarkEnd w:id="2"/>
    <w:p w14:paraId="3EA0A7E5"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 xml:space="preserve">It is the will of UPIK to operate in compliance with the safety of its employees, its students and the people who live near its operational campus, preventing the occurrence of accidents and mitigating any possible harmful effects on people, property and the environment. UPIK has established a Health and Safety Management System “HSMS” in order to ensure that its activities are carried out in safe conditions, inspired by the principles of this Health and Safety Policy. </w:t>
      </w:r>
    </w:p>
    <w:p w14:paraId="3455CB64" w14:textId="77777777" w:rsidR="00B7040F" w:rsidRPr="00921A5F" w:rsidRDefault="00B7040F" w:rsidP="00B7040F">
      <w:pPr>
        <w:jc w:val="both"/>
        <w:rPr>
          <w:rFonts w:ascii="Times New Roman" w:hAnsi="Times New Roman" w:cs="Times New Roman"/>
          <w:b/>
          <w:sz w:val="24"/>
          <w:szCs w:val="24"/>
        </w:rPr>
      </w:pPr>
      <w:bookmarkStart w:id="3" w:name="_Toc9490800"/>
      <w:r w:rsidRPr="00921A5F">
        <w:rPr>
          <w:rFonts w:ascii="Times New Roman" w:hAnsi="Times New Roman" w:cs="Times New Roman"/>
          <w:b/>
          <w:sz w:val="24"/>
          <w:szCs w:val="24"/>
        </w:rPr>
        <w:t>POLICY VISION</w:t>
      </w:r>
      <w:bookmarkEnd w:id="3"/>
    </w:p>
    <w:p w14:paraId="5A6894F1" w14:textId="77777777" w:rsidR="00B7040F" w:rsidRPr="00921A5F" w:rsidRDefault="00B7040F" w:rsidP="00B7040F">
      <w:pPr>
        <w:jc w:val="both"/>
        <w:rPr>
          <w:rFonts w:ascii="Times New Roman" w:hAnsi="Times New Roman" w:cs="Times New Roman"/>
          <w:bCs/>
          <w:sz w:val="24"/>
          <w:szCs w:val="24"/>
        </w:rPr>
      </w:pPr>
      <w:r w:rsidRPr="00921A5F">
        <w:rPr>
          <w:rFonts w:ascii="Times New Roman" w:hAnsi="Times New Roman" w:cs="Times New Roman"/>
          <w:bCs/>
          <w:sz w:val="24"/>
          <w:szCs w:val="24"/>
        </w:rPr>
        <w:t xml:space="preserve">The vision of this policy is to ensure that human life is protected and injuries are minimized at work. </w:t>
      </w:r>
    </w:p>
    <w:p w14:paraId="7926C4AE" w14:textId="77777777" w:rsidR="00B7040F" w:rsidRPr="00921A5F" w:rsidRDefault="00B7040F" w:rsidP="00B7040F">
      <w:pPr>
        <w:jc w:val="both"/>
        <w:rPr>
          <w:rFonts w:ascii="Times New Roman" w:hAnsi="Times New Roman" w:cs="Times New Roman"/>
          <w:b/>
          <w:sz w:val="24"/>
          <w:szCs w:val="24"/>
        </w:rPr>
      </w:pPr>
      <w:bookmarkStart w:id="4" w:name="_Toc9490801"/>
      <w:r w:rsidRPr="00921A5F">
        <w:rPr>
          <w:rFonts w:ascii="Times New Roman" w:hAnsi="Times New Roman" w:cs="Times New Roman"/>
          <w:b/>
          <w:sz w:val="24"/>
          <w:szCs w:val="24"/>
        </w:rPr>
        <w:t>POLICY MISSION</w:t>
      </w:r>
      <w:bookmarkEnd w:id="4"/>
    </w:p>
    <w:p w14:paraId="5F542CF6" w14:textId="77777777" w:rsidR="00B7040F" w:rsidRPr="00921A5F" w:rsidRDefault="00B7040F" w:rsidP="00B7040F">
      <w:pPr>
        <w:jc w:val="both"/>
        <w:rPr>
          <w:rFonts w:ascii="Times New Roman" w:hAnsi="Times New Roman" w:cs="Times New Roman"/>
          <w:bCs/>
          <w:sz w:val="24"/>
          <w:szCs w:val="24"/>
        </w:rPr>
      </w:pPr>
      <w:r w:rsidRPr="00921A5F">
        <w:rPr>
          <w:rFonts w:ascii="Times New Roman" w:hAnsi="Times New Roman" w:cs="Times New Roman"/>
          <w:bCs/>
          <w:sz w:val="24"/>
          <w:szCs w:val="24"/>
        </w:rPr>
        <w:t>The policy mission is to ensure that adequate mitigation measures and procedures are in place to minimize work-related incidents, accidents and threats.</w:t>
      </w:r>
    </w:p>
    <w:p w14:paraId="3B4DCCFB"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 xml:space="preserve">We believe that a developed safety culture will enable us obtain a series of advantages and savings such as: </w:t>
      </w:r>
    </w:p>
    <w:p w14:paraId="32BD9D70" w14:textId="77777777" w:rsidR="00B7040F" w:rsidRPr="00921A5F" w:rsidRDefault="00B7040F" w:rsidP="00B7040F">
      <w:pPr>
        <w:pStyle w:val="ListParagraph"/>
        <w:numPr>
          <w:ilvl w:val="0"/>
          <w:numId w:val="2"/>
        </w:numPr>
        <w:jc w:val="both"/>
        <w:rPr>
          <w:rFonts w:ascii="Times New Roman" w:hAnsi="Times New Roman" w:cs="Times New Roman"/>
          <w:sz w:val="24"/>
          <w:szCs w:val="24"/>
        </w:rPr>
      </w:pPr>
      <w:r w:rsidRPr="00921A5F">
        <w:rPr>
          <w:rFonts w:ascii="Times New Roman" w:hAnsi="Times New Roman" w:cs="Times New Roman"/>
          <w:sz w:val="24"/>
          <w:szCs w:val="24"/>
        </w:rPr>
        <w:t xml:space="preserve">Reduction of injuries </w:t>
      </w:r>
    </w:p>
    <w:p w14:paraId="2F4DACE0" w14:textId="77777777" w:rsidR="00B7040F" w:rsidRPr="00921A5F" w:rsidRDefault="00B7040F" w:rsidP="00B7040F">
      <w:pPr>
        <w:pStyle w:val="ListParagraph"/>
        <w:numPr>
          <w:ilvl w:val="0"/>
          <w:numId w:val="2"/>
        </w:numPr>
        <w:jc w:val="both"/>
        <w:rPr>
          <w:rFonts w:ascii="Times New Roman" w:hAnsi="Times New Roman" w:cs="Times New Roman"/>
          <w:sz w:val="24"/>
          <w:szCs w:val="24"/>
        </w:rPr>
      </w:pPr>
      <w:r w:rsidRPr="00921A5F">
        <w:rPr>
          <w:rFonts w:ascii="Times New Roman" w:hAnsi="Times New Roman" w:cs="Times New Roman"/>
          <w:sz w:val="24"/>
          <w:szCs w:val="24"/>
        </w:rPr>
        <w:t xml:space="preserve">Prevention of the onset of occupational diseases </w:t>
      </w:r>
    </w:p>
    <w:p w14:paraId="51EDE963" w14:textId="77777777" w:rsidR="00B7040F" w:rsidRPr="00921A5F" w:rsidRDefault="00B7040F" w:rsidP="00B7040F">
      <w:pPr>
        <w:pStyle w:val="ListParagraph"/>
        <w:numPr>
          <w:ilvl w:val="0"/>
          <w:numId w:val="2"/>
        </w:numPr>
        <w:jc w:val="both"/>
        <w:rPr>
          <w:rFonts w:ascii="Times New Roman" w:hAnsi="Times New Roman" w:cs="Times New Roman"/>
          <w:sz w:val="24"/>
          <w:szCs w:val="24"/>
        </w:rPr>
      </w:pPr>
      <w:r w:rsidRPr="00921A5F">
        <w:rPr>
          <w:rFonts w:ascii="Times New Roman" w:hAnsi="Times New Roman" w:cs="Times New Roman"/>
          <w:sz w:val="24"/>
          <w:szCs w:val="24"/>
        </w:rPr>
        <w:t xml:space="preserve">Elimination of the turn-over for the replacement of injured and sick people </w:t>
      </w:r>
    </w:p>
    <w:p w14:paraId="2F1F56E7" w14:textId="77777777" w:rsidR="00B7040F" w:rsidRPr="00921A5F" w:rsidRDefault="00B7040F" w:rsidP="00B7040F">
      <w:pPr>
        <w:pStyle w:val="ListParagraph"/>
        <w:numPr>
          <w:ilvl w:val="0"/>
          <w:numId w:val="2"/>
        </w:numPr>
        <w:jc w:val="both"/>
        <w:rPr>
          <w:rFonts w:ascii="Times New Roman" w:hAnsi="Times New Roman" w:cs="Times New Roman"/>
          <w:sz w:val="24"/>
          <w:szCs w:val="24"/>
        </w:rPr>
      </w:pPr>
      <w:r w:rsidRPr="00921A5F">
        <w:rPr>
          <w:rFonts w:ascii="Times New Roman" w:hAnsi="Times New Roman" w:cs="Times New Roman"/>
          <w:sz w:val="24"/>
          <w:szCs w:val="24"/>
        </w:rPr>
        <w:t xml:space="preserve">Reduction of the risks of administrative and criminal penalties </w:t>
      </w:r>
    </w:p>
    <w:p w14:paraId="6055B0E3"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 xml:space="preserve">UPIK has created a company security management system to comply with legislative requirements, obtaining more improvements in terms of management. The reference standard adopted is ISO 45001. In order to ensure the implementation of the Security Policy, UPIK commits to: - </w:t>
      </w:r>
    </w:p>
    <w:p w14:paraId="526FCD8E" w14:textId="77777777" w:rsidR="00B7040F" w:rsidRPr="00921A5F" w:rsidRDefault="00B7040F" w:rsidP="00B7040F">
      <w:pPr>
        <w:pStyle w:val="ListParagraph"/>
        <w:numPr>
          <w:ilvl w:val="0"/>
          <w:numId w:val="3"/>
        </w:numPr>
        <w:jc w:val="both"/>
        <w:rPr>
          <w:rFonts w:ascii="Times New Roman" w:hAnsi="Times New Roman" w:cs="Times New Roman"/>
          <w:sz w:val="24"/>
          <w:szCs w:val="24"/>
        </w:rPr>
      </w:pPr>
      <w:r w:rsidRPr="00921A5F">
        <w:rPr>
          <w:rFonts w:ascii="Times New Roman" w:hAnsi="Times New Roman" w:cs="Times New Roman"/>
          <w:sz w:val="24"/>
          <w:szCs w:val="24"/>
        </w:rPr>
        <w:t xml:space="preserve">Monitor all the activities that influence Health and Safety on the services provided </w:t>
      </w:r>
    </w:p>
    <w:p w14:paraId="262D994E" w14:textId="77777777" w:rsidR="00B7040F" w:rsidRPr="00921A5F" w:rsidRDefault="00B7040F" w:rsidP="00B7040F">
      <w:pPr>
        <w:pStyle w:val="ListParagraph"/>
        <w:numPr>
          <w:ilvl w:val="0"/>
          <w:numId w:val="3"/>
        </w:numPr>
        <w:jc w:val="both"/>
        <w:rPr>
          <w:rFonts w:ascii="Times New Roman" w:hAnsi="Times New Roman" w:cs="Times New Roman"/>
          <w:sz w:val="24"/>
          <w:szCs w:val="24"/>
        </w:rPr>
      </w:pPr>
      <w:r w:rsidRPr="00921A5F">
        <w:rPr>
          <w:rFonts w:ascii="Times New Roman" w:hAnsi="Times New Roman" w:cs="Times New Roman"/>
          <w:sz w:val="24"/>
          <w:szCs w:val="24"/>
        </w:rPr>
        <w:t xml:space="preserve">Collect and analyze the data that allow to define and implement appropriate preventive actions aimed to eliminate the causes of potential nonconformities </w:t>
      </w:r>
    </w:p>
    <w:p w14:paraId="3E5EFB36" w14:textId="77777777" w:rsidR="00B7040F" w:rsidRPr="00921A5F" w:rsidRDefault="00B7040F" w:rsidP="00B7040F">
      <w:pPr>
        <w:pStyle w:val="ListParagraph"/>
        <w:numPr>
          <w:ilvl w:val="0"/>
          <w:numId w:val="3"/>
        </w:numPr>
        <w:jc w:val="both"/>
        <w:rPr>
          <w:rFonts w:ascii="Times New Roman" w:hAnsi="Times New Roman" w:cs="Times New Roman"/>
          <w:sz w:val="24"/>
          <w:szCs w:val="24"/>
        </w:rPr>
      </w:pPr>
      <w:r w:rsidRPr="00921A5F">
        <w:rPr>
          <w:rFonts w:ascii="Times New Roman" w:hAnsi="Times New Roman" w:cs="Times New Roman"/>
          <w:sz w:val="24"/>
          <w:szCs w:val="24"/>
        </w:rPr>
        <w:t>Motivate workers through the implementation of growth professional programs, and raising awareness about safety, at all levels.</w:t>
      </w:r>
    </w:p>
    <w:p w14:paraId="5CD81118" w14:textId="77777777" w:rsidR="00B7040F" w:rsidRPr="00921A5F" w:rsidRDefault="00B7040F" w:rsidP="00B7040F">
      <w:pPr>
        <w:pStyle w:val="ListParagraph"/>
        <w:numPr>
          <w:ilvl w:val="0"/>
          <w:numId w:val="3"/>
        </w:numPr>
        <w:jc w:val="both"/>
        <w:rPr>
          <w:rFonts w:ascii="Times New Roman" w:hAnsi="Times New Roman" w:cs="Times New Roman"/>
          <w:sz w:val="24"/>
          <w:szCs w:val="24"/>
        </w:rPr>
      </w:pPr>
      <w:r w:rsidRPr="00921A5F">
        <w:rPr>
          <w:rFonts w:ascii="Times New Roman" w:hAnsi="Times New Roman" w:cs="Times New Roman"/>
          <w:sz w:val="24"/>
          <w:szCs w:val="24"/>
        </w:rPr>
        <w:t>Optimize the overall efficiency of the company through careful management of the resources</w:t>
      </w:r>
    </w:p>
    <w:p w14:paraId="6814B4AF" w14:textId="77777777" w:rsidR="00B7040F" w:rsidRPr="00921A5F" w:rsidRDefault="00B7040F" w:rsidP="00B7040F">
      <w:pPr>
        <w:pStyle w:val="ListParagraph"/>
        <w:numPr>
          <w:ilvl w:val="0"/>
          <w:numId w:val="3"/>
        </w:numPr>
        <w:jc w:val="both"/>
        <w:rPr>
          <w:rFonts w:ascii="Times New Roman" w:hAnsi="Times New Roman" w:cs="Times New Roman"/>
          <w:sz w:val="24"/>
          <w:szCs w:val="24"/>
        </w:rPr>
      </w:pPr>
      <w:r w:rsidRPr="00921A5F">
        <w:rPr>
          <w:rFonts w:ascii="Times New Roman" w:hAnsi="Times New Roman" w:cs="Times New Roman"/>
          <w:sz w:val="24"/>
          <w:szCs w:val="24"/>
        </w:rPr>
        <w:t>Mitigate hazards and their associated risks through elimination, reduction, isolation, PPE and instilling discipline and positive attitude into our students, staff and visitor.</w:t>
      </w:r>
    </w:p>
    <w:p w14:paraId="7D649E26"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 xml:space="preserve">This policy shall apply to all UPIK employees, students, visitors, contractors/service providers, property, environment and the community; either directly or indirectly and to any other person or Institution which uses UPIK services or premises for any purpose. </w:t>
      </w:r>
    </w:p>
    <w:p w14:paraId="18140C52" w14:textId="77777777" w:rsidR="00B7040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It will also apply to temporary staff, students, and contractors working on UPIK premises.             The principles of this policy shall apply to all UPIK work activities. It is management’s responsibility to ensure that all stakeholders at UPIK understand their role in implementing the HSMS.</w:t>
      </w:r>
    </w:p>
    <w:p w14:paraId="54296AA6" w14:textId="77777777" w:rsidR="00B7040F" w:rsidRPr="00921A5F" w:rsidRDefault="00B7040F" w:rsidP="00B7040F">
      <w:pPr>
        <w:jc w:val="both"/>
        <w:rPr>
          <w:rFonts w:ascii="Times New Roman" w:hAnsi="Times New Roman" w:cs="Times New Roman"/>
          <w:b/>
          <w:bCs/>
          <w:sz w:val="24"/>
          <w:szCs w:val="24"/>
        </w:rPr>
      </w:pPr>
      <w:r w:rsidRPr="00921A5F">
        <w:rPr>
          <w:rFonts w:ascii="Times New Roman" w:hAnsi="Times New Roman" w:cs="Times New Roman"/>
          <w:b/>
          <w:bCs/>
          <w:sz w:val="24"/>
          <w:szCs w:val="24"/>
        </w:rPr>
        <w:t xml:space="preserve">Commitment to Continuous Improvement </w:t>
      </w:r>
    </w:p>
    <w:p w14:paraId="53ED395F"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 xml:space="preserve">UPIK will demonstrate its dedication to quality by keeping a strong internal HSMS that is in line with generally acknowledged standards of excellence and by carrying out frequent assessments to increase the </w:t>
      </w:r>
      <w:r>
        <w:rPr>
          <w:rFonts w:ascii="Times New Roman" w:hAnsi="Times New Roman" w:cs="Times New Roman"/>
          <w:sz w:val="24"/>
          <w:szCs w:val="24"/>
        </w:rPr>
        <w:t>HS</w:t>
      </w:r>
      <w:r w:rsidRPr="00921A5F">
        <w:rPr>
          <w:rFonts w:ascii="Times New Roman" w:hAnsi="Times New Roman" w:cs="Times New Roman"/>
          <w:sz w:val="24"/>
          <w:szCs w:val="24"/>
        </w:rPr>
        <w:t>MS' efficiency.</w:t>
      </w:r>
    </w:p>
    <w:p w14:paraId="4EBECDE6"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As Principal, I am committed to ensuring Health and Safety Management in the Institute.  Responsibility for the successful implementation of this policy belongs to UPIK students and employees at each level and function in the institute.</w:t>
      </w:r>
    </w:p>
    <w:p w14:paraId="08EDC8F9"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 xml:space="preserve"> </w:t>
      </w:r>
      <w:r w:rsidRPr="00921A5F">
        <w:rPr>
          <w:rFonts w:ascii="Times New Roman" w:hAnsi="Times New Roman" w:cs="Times New Roman"/>
          <w:noProof/>
        </w:rPr>
        <w:drawing>
          <wp:inline distT="0" distB="0" distL="0" distR="0" wp14:anchorId="0C2CF2F7" wp14:editId="33719239">
            <wp:extent cx="762000" cy="469900"/>
            <wp:effectExtent l="0" t="0" r="0" b="0"/>
            <wp:docPr id="1592751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469900"/>
                    </a:xfrm>
                    <a:prstGeom prst="rect">
                      <a:avLst/>
                    </a:prstGeom>
                    <a:noFill/>
                    <a:ln>
                      <a:noFill/>
                    </a:ln>
                  </pic:spPr>
                </pic:pic>
              </a:graphicData>
            </a:graphic>
          </wp:inline>
        </w:drawing>
      </w:r>
      <w:r w:rsidRPr="00921A5F">
        <w:rPr>
          <w:rFonts w:ascii="Times New Roman" w:hAnsi="Times New Roman" w:cs="Times New Roman"/>
          <w:sz w:val="24"/>
          <w:szCs w:val="24"/>
        </w:rPr>
        <w:t xml:space="preserve">                                                                                       27/04/2024</w:t>
      </w:r>
    </w:p>
    <w:p w14:paraId="2543B8D3"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____________________________________                      ____________________________</w:t>
      </w:r>
    </w:p>
    <w:p w14:paraId="32162B41" w14:textId="77777777" w:rsidR="00B7040F" w:rsidRPr="00921A5F" w:rsidRDefault="00B7040F" w:rsidP="00B7040F">
      <w:pPr>
        <w:jc w:val="both"/>
        <w:rPr>
          <w:rFonts w:ascii="Times New Roman" w:hAnsi="Times New Roman" w:cs="Times New Roman"/>
          <w:sz w:val="24"/>
          <w:szCs w:val="24"/>
        </w:rPr>
      </w:pPr>
      <w:proofErr w:type="gramStart"/>
      <w:r w:rsidRPr="00921A5F">
        <w:rPr>
          <w:rFonts w:ascii="Times New Roman" w:hAnsi="Times New Roman" w:cs="Times New Roman"/>
          <w:sz w:val="24"/>
          <w:szCs w:val="24"/>
        </w:rPr>
        <w:t xml:space="preserve">PRINCIPAL,   </w:t>
      </w:r>
      <w:proofErr w:type="gramEnd"/>
      <w:r w:rsidRPr="00921A5F">
        <w:rPr>
          <w:rFonts w:ascii="Times New Roman" w:hAnsi="Times New Roman" w:cs="Times New Roman"/>
          <w:sz w:val="24"/>
          <w:szCs w:val="24"/>
        </w:rPr>
        <w:t xml:space="preserve">                                                                                            Date</w:t>
      </w:r>
    </w:p>
    <w:p w14:paraId="178623B9"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Uganda Petroleum Institute-</w:t>
      </w:r>
      <w:proofErr w:type="spellStart"/>
      <w:r w:rsidRPr="00921A5F">
        <w:rPr>
          <w:rFonts w:ascii="Times New Roman" w:hAnsi="Times New Roman" w:cs="Times New Roman"/>
          <w:sz w:val="24"/>
          <w:szCs w:val="24"/>
        </w:rPr>
        <w:t>Kigumba</w:t>
      </w:r>
      <w:proofErr w:type="spellEnd"/>
    </w:p>
    <w:p w14:paraId="10153226" w14:textId="77777777" w:rsidR="00B7040F" w:rsidRPr="00921A5F" w:rsidRDefault="00B7040F" w:rsidP="00B7040F">
      <w:pPr>
        <w:jc w:val="both"/>
        <w:rPr>
          <w:rFonts w:ascii="Times New Roman" w:hAnsi="Times New Roman" w:cs="Times New Roman"/>
          <w:sz w:val="24"/>
          <w:szCs w:val="24"/>
        </w:rPr>
      </w:pPr>
      <w:r w:rsidRPr="00921A5F">
        <w:rPr>
          <w:rFonts w:ascii="Times New Roman" w:hAnsi="Times New Roman" w:cs="Times New Roman"/>
          <w:sz w:val="24"/>
          <w:szCs w:val="24"/>
        </w:rPr>
        <w:t xml:space="preserve">P.O Box 50 </w:t>
      </w:r>
      <w:proofErr w:type="spellStart"/>
      <w:r w:rsidRPr="00921A5F">
        <w:rPr>
          <w:rFonts w:ascii="Times New Roman" w:hAnsi="Times New Roman" w:cs="Times New Roman"/>
          <w:sz w:val="24"/>
          <w:szCs w:val="24"/>
        </w:rPr>
        <w:t>Kigumba</w:t>
      </w:r>
      <w:proofErr w:type="spellEnd"/>
      <w:r w:rsidRPr="00921A5F">
        <w:rPr>
          <w:rFonts w:ascii="Times New Roman" w:hAnsi="Times New Roman" w:cs="Times New Roman"/>
          <w:sz w:val="24"/>
          <w:szCs w:val="24"/>
        </w:rPr>
        <w:t>, Uganda</w:t>
      </w:r>
    </w:p>
    <w:bookmarkEnd w:id="1"/>
    <w:p w14:paraId="50BB9E2A" w14:textId="77777777" w:rsidR="009B5455" w:rsidRDefault="009B5455"/>
    <w:sectPr w:rsidR="009B5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814A7"/>
    <w:multiLevelType w:val="hybridMultilevel"/>
    <w:tmpl w:val="0BE6C9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60580"/>
    <w:multiLevelType w:val="hybridMultilevel"/>
    <w:tmpl w:val="7A08EC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80B65"/>
    <w:multiLevelType w:val="hybridMultilevel"/>
    <w:tmpl w:val="BFEA16BC"/>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5885715">
    <w:abstractNumId w:val="2"/>
  </w:num>
  <w:num w:numId="2" w16cid:durableId="522210278">
    <w:abstractNumId w:val="0"/>
  </w:num>
  <w:num w:numId="3" w16cid:durableId="1700936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0F"/>
    <w:rsid w:val="00163CC3"/>
    <w:rsid w:val="001C05BC"/>
    <w:rsid w:val="002F6653"/>
    <w:rsid w:val="003E383D"/>
    <w:rsid w:val="00697E2D"/>
    <w:rsid w:val="00730CF7"/>
    <w:rsid w:val="009B5455"/>
    <w:rsid w:val="00AB7973"/>
    <w:rsid w:val="00B7040F"/>
    <w:rsid w:val="00EE2B42"/>
    <w:rsid w:val="00F03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2CCC"/>
  <w15:chartTrackingRefBased/>
  <w15:docId w15:val="{361BC97F-0BE5-40C6-A8A9-5843DFF9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40F"/>
    <w:rPr>
      <w:rFonts w:eastAsia="SimSu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1436</Words>
  <Characters>9450</Characters>
  <Application>Microsoft Office Word</Application>
  <DocSecurity>0</DocSecurity>
  <Lines>175</Lines>
  <Paragraphs>107</Paragraphs>
  <ScaleCrop>false</ScaleCrop>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SERGIUS KATUSHABE</dc:creator>
  <cp:keywords/>
  <dc:description/>
  <cp:lastModifiedBy>SERGIUS KATUSHABE</cp:lastModifiedBy>
  <cp:revision>1</cp:revision>
  <dcterms:created xsi:type="dcterms:W3CDTF">2024-07-25T17:23:00Z</dcterms:created>
  <dcterms:modified xsi:type="dcterms:W3CDTF">2024-07-25T17:27:00Z</dcterms:modified>
</cp:coreProperties>
</file>